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B0" w:rsidRPr="00ED02B0" w:rsidRDefault="00ED02B0">
      <w:pPr>
        <w:rPr>
          <w:rFonts w:hint="eastAsia"/>
          <w:sz w:val="30"/>
          <w:szCs w:val="30"/>
        </w:rPr>
      </w:pPr>
      <w:r w:rsidRPr="00ED02B0">
        <w:rPr>
          <w:rFonts w:hint="eastAsia"/>
          <w:sz w:val="30"/>
          <w:szCs w:val="30"/>
        </w:rPr>
        <w:t>云南省科技厅关于编制提供</w:t>
      </w:r>
      <w:r w:rsidRPr="00ED02B0">
        <w:rPr>
          <w:rFonts w:hint="eastAsia"/>
          <w:sz w:val="30"/>
          <w:szCs w:val="30"/>
        </w:rPr>
        <w:t>2016</w:t>
      </w:r>
      <w:r w:rsidRPr="00ED02B0">
        <w:rPr>
          <w:rFonts w:hint="eastAsia"/>
          <w:sz w:val="30"/>
          <w:szCs w:val="30"/>
        </w:rPr>
        <w:t>年度云南省科学技术奖项目</w:t>
      </w:r>
    </w:p>
    <w:p w:rsidR="00ED02B0" w:rsidRPr="00ED02B0" w:rsidRDefault="00ED02B0">
      <w:pPr>
        <w:rPr>
          <w:rFonts w:hint="eastAsia"/>
          <w:sz w:val="30"/>
          <w:szCs w:val="30"/>
        </w:rPr>
      </w:pPr>
      <w:r w:rsidRPr="00ED02B0">
        <w:rPr>
          <w:rFonts w:hint="eastAsia"/>
          <w:sz w:val="30"/>
          <w:szCs w:val="30"/>
        </w:rPr>
        <w:t xml:space="preserve">                </w:t>
      </w:r>
      <w:r w:rsidRPr="00ED02B0">
        <w:rPr>
          <w:rFonts w:hint="eastAsia"/>
          <w:sz w:val="30"/>
          <w:szCs w:val="30"/>
        </w:rPr>
        <w:t>电子展板的通知</w:t>
      </w:r>
    </w:p>
    <w:p w:rsidR="00ED02B0" w:rsidRPr="00ED02B0" w:rsidRDefault="00ED02B0" w:rsidP="00ED02B0">
      <w:pPr>
        <w:widowControl/>
        <w:spacing w:before="156" w:after="156" w:line="270" w:lineRule="atLeast"/>
        <w:jc w:val="left"/>
        <w:rPr>
          <w:rFonts w:ascii="宋体" w:eastAsia="宋体" w:hAnsi="宋体" w:cs="宋体"/>
          <w:color w:val="000000"/>
          <w:kern w:val="0"/>
          <w:szCs w:val="21"/>
        </w:rPr>
      </w:pPr>
      <w:r w:rsidRPr="00ED02B0">
        <w:rPr>
          <w:rFonts w:ascii="宋体" w:eastAsia="宋体" w:hAnsi="宋体" w:cs="宋体" w:hint="eastAsia"/>
          <w:color w:val="000000"/>
          <w:kern w:val="0"/>
          <w:szCs w:val="21"/>
        </w:rPr>
        <w:t>2016年度云南省科学技术奖各获奖单位：</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2016年度云南省科学技术奖项目已经省政府常务会议审定。为做好对获奖项目的宣传工作，在认真总结2015年度工作经验的基础上，省科技厅除邀请云南日报、云南广播电视台等有关新闻媒体进行宣传外，还将以电子展板形式对全部获奖项目在省科技厅门户网站设专栏进行大力宣传。现将有关事项通知如下：</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一、编制内容</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（一）每个奖项目（人）由各拟</w:t>
      </w:r>
      <w:proofErr w:type="gramStart"/>
      <w:r w:rsidRPr="00ED02B0">
        <w:rPr>
          <w:rFonts w:ascii="宋体" w:eastAsia="宋体" w:hAnsi="宋体" w:cs="宋体" w:hint="eastAsia"/>
          <w:color w:val="000000"/>
          <w:kern w:val="0"/>
          <w:szCs w:val="21"/>
        </w:rPr>
        <w:t>奖单位</w:t>
      </w:r>
      <w:proofErr w:type="gramEnd"/>
      <w:r w:rsidRPr="00ED02B0">
        <w:rPr>
          <w:rFonts w:ascii="宋体" w:eastAsia="宋体" w:hAnsi="宋体" w:cs="宋体" w:hint="eastAsia"/>
          <w:color w:val="000000"/>
          <w:kern w:val="0"/>
          <w:szCs w:val="21"/>
        </w:rPr>
        <w:t>分别编制提供电子展板1幅（限1个页面）。</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二）电子展板主要内容包括：项目名称、主要获奖人员和获奖单位、获奖种类及等级、项目所属技术领域、项目主要内容（发现点、发明点、创新点）、技术水平、推进所在行业或领域科技进步情况、取得的经济社会效益情况、联系人及电话等。字数原则控制在400—650</w:t>
      </w:r>
      <w:proofErr w:type="gramStart"/>
      <w:r w:rsidRPr="00ED02B0">
        <w:rPr>
          <w:rFonts w:ascii="宋体" w:eastAsia="宋体" w:hAnsi="宋体" w:cs="宋体" w:hint="eastAsia"/>
          <w:color w:val="000000"/>
          <w:kern w:val="0"/>
          <w:szCs w:val="21"/>
        </w:rPr>
        <w:t>字范围</w:t>
      </w:r>
      <w:proofErr w:type="gramEnd"/>
      <w:r w:rsidRPr="00ED02B0">
        <w:rPr>
          <w:rFonts w:ascii="宋体" w:eastAsia="宋体" w:hAnsi="宋体" w:cs="宋体" w:hint="eastAsia"/>
          <w:color w:val="000000"/>
          <w:kern w:val="0"/>
          <w:szCs w:val="21"/>
        </w:rPr>
        <w:t>内。</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（三）每个获奖项目（人）配备具有代表性的图（照）片3幅，并作简要文字说明。</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二、编制要求</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请各单位到省科技厅门户网站（www.ynstc.gov.cn）“通知公告”栏目</w:t>
      </w:r>
      <w:proofErr w:type="gramStart"/>
      <w:r w:rsidRPr="00ED02B0">
        <w:rPr>
          <w:rFonts w:ascii="宋体" w:eastAsia="宋体" w:hAnsi="宋体" w:cs="宋体" w:hint="eastAsia"/>
          <w:color w:val="000000"/>
          <w:kern w:val="0"/>
          <w:szCs w:val="21"/>
        </w:rPr>
        <w:t>下载省</w:t>
      </w:r>
      <w:proofErr w:type="gramEnd"/>
      <w:r w:rsidRPr="00ED02B0">
        <w:rPr>
          <w:rFonts w:ascii="宋体" w:eastAsia="宋体" w:hAnsi="宋体" w:cs="宋体" w:hint="eastAsia"/>
          <w:color w:val="000000"/>
          <w:kern w:val="0"/>
          <w:szCs w:val="21"/>
        </w:rPr>
        <w:t>科技厅统一设计提供的电子展板模板（PPT格式）进行编辑制作（可参考2015年度云南省获奖项目电子展板，具体详见省科技厅门户网站），所提供电子展板文字、图片等体例应与模板保持一致。</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三、注意事项</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（一）鉴于电子展板需上因特网进行发布，务请各单位做好展板内容编制中涉及技术秘密和商业秘密的审查及保密工作（否则不能作为展板内容上网发布）。</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（二）请各单位于2017年3月3日（星期五）前将编制好的电子展板发送到省科技奖励办公室邮箱：ynkjjlzb@126.com。</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 </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附件：</w:t>
      </w:r>
      <w:hyperlink r:id="rId4" w:history="1">
        <w:r w:rsidRPr="00ED02B0">
          <w:rPr>
            <w:rFonts w:ascii="宋体" w:eastAsia="宋体" w:hAnsi="宋体" w:cs="宋体" w:hint="eastAsia"/>
            <w:kern w:val="0"/>
            <w:szCs w:val="21"/>
          </w:rPr>
          <w:t>电子展板模板（</w:t>
        </w:r>
      </w:hyperlink>
      <w:hyperlink r:id="rId5" w:history="1">
        <w:r w:rsidRPr="00ED02B0">
          <w:rPr>
            <w:rFonts w:ascii="宋体" w:eastAsia="宋体" w:hAnsi="宋体" w:cs="宋体" w:hint="eastAsia"/>
            <w:kern w:val="0"/>
            <w:szCs w:val="21"/>
          </w:rPr>
          <w:t>PPT格式）（点击下载）</w:t>
        </w:r>
      </w:hyperlink>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 </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 </w:t>
      </w:r>
    </w:p>
    <w:p w:rsidR="00ED02B0" w:rsidRPr="00ED02B0" w:rsidRDefault="00ED02B0" w:rsidP="00ED02B0">
      <w:pPr>
        <w:widowControl/>
        <w:spacing w:before="156" w:after="156" w:line="270" w:lineRule="atLeast"/>
        <w:ind w:firstLine="624"/>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                          </w:t>
      </w:r>
      <w:r>
        <w:rPr>
          <w:rFonts w:ascii="宋体" w:eastAsia="宋体" w:hAnsi="宋体" w:cs="宋体" w:hint="eastAsia"/>
          <w:color w:val="000000"/>
          <w:kern w:val="0"/>
          <w:szCs w:val="21"/>
        </w:rPr>
        <w:t xml:space="preserve">              </w:t>
      </w:r>
      <w:r w:rsidRPr="00ED02B0">
        <w:rPr>
          <w:rFonts w:ascii="宋体" w:eastAsia="宋体" w:hAnsi="宋体" w:cs="宋体" w:hint="eastAsia"/>
          <w:color w:val="000000"/>
          <w:kern w:val="0"/>
          <w:szCs w:val="21"/>
        </w:rPr>
        <w:t> </w:t>
      </w:r>
      <w:r>
        <w:rPr>
          <w:rFonts w:ascii="宋体" w:eastAsia="宋体" w:hAnsi="宋体" w:cs="宋体" w:hint="eastAsia"/>
          <w:color w:val="000000"/>
          <w:kern w:val="0"/>
          <w:szCs w:val="21"/>
        </w:rPr>
        <w:t xml:space="preserve"> </w:t>
      </w:r>
      <w:r w:rsidRPr="00ED02B0">
        <w:rPr>
          <w:rFonts w:ascii="宋体" w:eastAsia="宋体" w:hAnsi="宋体" w:cs="宋体" w:hint="eastAsia"/>
          <w:color w:val="000000"/>
          <w:kern w:val="0"/>
          <w:szCs w:val="21"/>
        </w:rPr>
        <w:t> 云南省科学技术厅</w:t>
      </w:r>
    </w:p>
    <w:p w:rsidR="00ED02B0" w:rsidRPr="00ED02B0" w:rsidRDefault="00ED02B0" w:rsidP="00ED02B0">
      <w:pPr>
        <w:widowControl/>
        <w:spacing w:before="156" w:after="156" w:line="270" w:lineRule="atLeast"/>
        <w:ind w:firstLine="3828"/>
        <w:jc w:val="left"/>
        <w:rPr>
          <w:rFonts w:ascii="宋体" w:eastAsia="宋体" w:hAnsi="宋体" w:cs="宋体" w:hint="eastAsia"/>
          <w:color w:val="000000"/>
          <w:kern w:val="0"/>
          <w:szCs w:val="21"/>
        </w:rPr>
      </w:pPr>
      <w:r>
        <w:rPr>
          <w:rFonts w:ascii="宋体" w:eastAsia="宋体" w:hAnsi="宋体" w:cs="宋体" w:hint="eastAsia"/>
          <w:color w:val="000000"/>
          <w:kern w:val="0"/>
          <w:szCs w:val="21"/>
        </w:rPr>
        <w:t xml:space="preserve">              </w:t>
      </w:r>
      <w:r w:rsidRPr="00ED02B0">
        <w:rPr>
          <w:rFonts w:ascii="宋体" w:eastAsia="宋体" w:hAnsi="宋体" w:cs="宋体" w:hint="eastAsia"/>
          <w:color w:val="000000"/>
          <w:kern w:val="0"/>
          <w:szCs w:val="21"/>
        </w:rPr>
        <w:t>2017年2月17日</w:t>
      </w:r>
    </w:p>
    <w:p w:rsidR="00ED02B0" w:rsidRPr="00ED02B0" w:rsidRDefault="00ED02B0" w:rsidP="00ED02B0">
      <w:pPr>
        <w:widowControl/>
        <w:spacing w:before="156" w:after="156" w:line="270" w:lineRule="atLeast"/>
        <w:jc w:val="left"/>
        <w:rPr>
          <w:rFonts w:ascii="宋体" w:eastAsia="宋体" w:hAnsi="宋体" w:cs="宋体" w:hint="eastAsia"/>
          <w:color w:val="000000"/>
          <w:kern w:val="0"/>
          <w:szCs w:val="21"/>
        </w:rPr>
      </w:pPr>
      <w:r w:rsidRPr="00ED02B0">
        <w:rPr>
          <w:rFonts w:ascii="宋体" w:eastAsia="宋体" w:hAnsi="宋体" w:cs="宋体" w:hint="eastAsia"/>
          <w:color w:val="000000"/>
          <w:kern w:val="0"/>
          <w:szCs w:val="21"/>
        </w:rPr>
        <w:t>（联系人及电话：李晓樱，0871—63168766）</w:t>
      </w:r>
    </w:p>
    <w:p w:rsidR="00ED02B0" w:rsidRPr="00ED02B0" w:rsidRDefault="00ED02B0">
      <w:pPr>
        <w:rPr>
          <w:rFonts w:hint="eastAsia"/>
          <w:szCs w:val="21"/>
        </w:rPr>
      </w:pPr>
    </w:p>
    <w:sectPr w:rsidR="00ED02B0" w:rsidRPr="00ED02B0" w:rsidSect="001563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02B0"/>
    <w:rsid w:val="000103E9"/>
    <w:rsid w:val="000E0961"/>
    <w:rsid w:val="001563EB"/>
    <w:rsid w:val="001B4022"/>
    <w:rsid w:val="002876C0"/>
    <w:rsid w:val="00A05B77"/>
    <w:rsid w:val="00A24DBB"/>
    <w:rsid w:val="00B22120"/>
    <w:rsid w:val="00BC3572"/>
    <w:rsid w:val="00CB3EFF"/>
    <w:rsid w:val="00ED0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02B0"/>
    <w:rPr>
      <w:color w:val="0000FF"/>
      <w:u w:val="single"/>
    </w:rPr>
  </w:style>
  <w:style w:type="character" w:customStyle="1" w:styleId="apple-converted-space">
    <w:name w:val="apple-converted-space"/>
    <w:basedOn w:val="a0"/>
    <w:rsid w:val="00ED02B0"/>
  </w:style>
</w:styles>
</file>

<file path=word/webSettings.xml><?xml version="1.0" encoding="utf-8"?>
<w:webSettings xmlns:r="http://schemas.openxmlformats.org/officeDocument/2006/relationships" xmlns:w="http://schemas.openxmlformats.org/wordprocessingml/2006/main">
  <w:divs>
    <w:div w:id="190803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nstc.gov.cn/tzgg/xgwd/201702200002.ppt" TargetMode="External"/><Relationship Id="rId4" Type="http://schemas.openxmlformats.org/officeDocument/2006/relationships/hyperlink" Target="http://www.ynstc.gov.cn/tzgg/xgwd/201702200002.p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830</Characters>
  <Application>Microsoft Office Word</Application>
  <DocSecurity>0</DocSecurity>
  <Lines>6</Lines>
  <Paragraphs>1</Paragraphs>
  <ScaleCrop>false</ScaleCrop>
  <Company>Microsoft</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2017-02-23T06:19:00Z</dcterms:created>
  <dcterms:modified xsi:type="dcterms:W3CDTF">2017-02-23T06:24:00Z</dcterms:modified>
</cp:coreProperties>
</file>