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72" w:rsidRPr="006E2F72" w:rsidRDefault="006E2F72" w:rsidP="006E2F72">
      <w:pPr>
        <w:widowControl/>
        <w:adjustRightInd w:val="0"/>
        <w:spacing w:beforeLines="50" w:before="156" w:afterLines="50" w:after="156" w:line="360" w:lineRule="auto"/>
        <w:jc w:val="center"/>
        <w:rPr>
          <w:rFonts w:ascii="宋体" w:hAnsi="宋体" w:cs="宋体"/>
          <w:b/>
          <w:color w:val="000000"/>
          <w:kern w:val="0"/>
          <w:sz w:val="24"/>
        </w:rPr>
      </w:pPr>
      <w:r w:rsidRPr="006E2F72">
        <w:rPr>
          <w:rFonts w:ascii="宋体" w:hAnsi="宋体" w:cs="宋体" w:hint="eastAsia"/>
          <w:b/>
          <w:color w:val="000000"/>
          <w:kern w:val="0"/>
          <w:sz w:val="24"/>
        </w:rPr>
        <w:t>《经费预算书编制注意事项》</w:t>
      </w:r>
    </w:p>
    <w:p w:rsidR="006E2F72" w:rsidRDefault="006E2F72" w:rsidP="006E2F72">
      <w:pPr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1、直接费用：</w:t>
      </w:r>
    </w:p>
    <w:p w:rsidR="006E2F72" w:rsidRDefault="006E2F72" w:rsidP="006E2F72">
      <w:pPr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人员费为0；</w:t>
      </w:r>
      <w:r w:rsidR="003411F2">
        <w:rPr>
          <w:rFonts w:ascii="宋体" w:hAnsi="宋体" w:cs="宋体" w:hint="eastAsia"/>
          <w:color w:val="000000"/>
          <w:kern w:val="0"/>
          <w:sz w:val="24"/>
        </w:rPr>
        <w:t>设备费不得用于购买</w:t>
      </w:r>
      <w:r w:rsidR="00DD0B44">
        <w:rPr>
          <w:rFonts w:ascii="宋体" w:hAnsi="宋体" w:cs="宋体" w:hint="eastAsia"/>
          <w:color w:val="000000"/>
          <w:kern w:val="0"/>
          <w:sz w:val="24"/>
        </w:rPr>
        <w:t>电脑及耗材等通用</w:t>
      </w:r>
      <w:r w:rsidR="003411F2">
        <w:rPr>
          <w:rFonts w:ascii="宋体" w:hAnsi="宋体" w:cs="宋体" w:hint="eastAsia"/>
          <w:color w:val="000000"/>
          <w:kern w:val="0"/>
          <w:sz w:val="24"/>
        </w:rPr>
        <w:t>设备；</w:t>
      </w:r>
      <w:r w:rsidRPr="00D404C2">
        <w:rPr>
          <w:rFonts w:ascii="宋体" w:hAnsi="宋体" w:cs="宋体" w:hint="eastAsia"/>
          <w:color w:val="000000"/>
          <w:kern w:val="0"/>
          <w:sz w:val="24"/>
        </w:rPr>
        <w:t>专家咨询费</w:t>
      </w:r>
      <w:r w:rsidR="00AC153F">
        <w:rPr>
          <w:rFonts w:ascii="宋体" w:hAnsi="宋体" w:cs="宋体" w:hint="eastAsia"/>
          <w:color w:val="000000"/>
          <w:kern w:val="0"/>
          <w:sz w:val="24"/>
        </w:rPr>
        <w:t>、</w:t>
      </w:r>
      <w:r w:rsidR="00AC153F" w:rsidRPr="00D404C2">
        <w:rPr>
          <w:rFonts w:ascii="宋体" w:hAnsi="宋体" w:cs="宋体" w:hint="eastAsia"/>
          <w:color w:val="000000"/>
          <w:kern w:val="0"/>
          <w:sz w:val="24"/>
        </w:rPr>
        <w:t>劳务费</w:t>
      </w:r>
      <w:r w:rsidRPr="00D404C2">
        <w:rPr>
          <w:rFonts w:ascii="宋体" w:hAnsi="宋体" w:cs="宋体" w:hint="eastAsia"/>
          <w:color w:val="000000"/>
          <w:kern w:val="0"/>
          <w:sz w:val="24"/>
        </w:rPr>
        <w:t>请认真参考编制说明；</w:t>
      </w:r>
      <w:r w:rsidR="00DD0B44">
        <w:rPr>
          <w:rFonts w:ascii="宋体" w:hAnsi="宋体" w:cs="宋体" w:hint="eastAsia"/>
          <w:color w:val="000000"/>
          <w:kern w:val="0"/>
          <w:sz w:val="24"/>
        </w:rPr>
        <w:t>差旅过程中交通工具汽油、柴油费用不属于燃料动力费；</w:t>
      </w:r>
      <w:r>
        <w:rPr>
          <w:rFonts w:ascii="宋体" w:hAnsi="宋体" w:cs="宋体" w:hint="eastAsia"/>
          <w:color w:val="000000"/>
          <w:kern w:val="0"/>
          <w:sz w:val="24"/>
        </w:rPr>
        <w:t>租赁费、试验及外协费需签订相关协议合同</w:t>
      </w:r>
      <w:r w:rsidR="00AC153F">
        <w:rPr>
          <w:rFonts w:ascii="宋体" w:hAnsi="宋体" w:cs="宋体" w:hint="eastAsia"/>
          <w:color w:val="000000"/>
          <w:kern w:val="0"/>
          <w:sz w:val="24"/>
        </w:rPr>
        <w:t>；</w:t>
      </w:r>
      <w:r>
        <w:rPr>
          <w:rFonts w:ascii="宋体" w:hAnsi="宋体" w:cs="宋体" w:hint="eastAsia"/>
          <w:color w:val="000000"/>
          <w:kern w:val="0"/>
          <w:sz w:val="24"/>
        </w:rPr>
        <w:t>会议费指自己主办的会议产生的费用；撰稿费为0。</w:t>
      </w:r>
    </w:p>
    <w:p w:rsidR="006E2F72" w:rsidRDefault="006E2F72" w:rsidP="006E2F72">
      <w:pPr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2、间接费用</w:t>
      </w:r>
    </w:p>
    <w:p w:rsidR="006E2F72" w:rsidRPr="006E2F72" w:rsidRDefault="006E2F72" w:rsidP="00AC153F">
      <w:pPr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 w:rsidRPr="0037265E">
        <w:rPr>
          <w:rFonts w:ascii="宋体" w:hAnsi="宋体" w:cs="宋体" w:hint="eastAsia"/>
          <w:color w:val="000000"/>
          <w:kern w:val="0"/>
          <w:sz w:val="24"/>
        </w:rPr>
        <w:t>间接费用</w:t>
      </w:r>
      <w:r w:rsidRPr="0037265E">
        <w:rPr>
          <w:rFonts w:ascii="宋体" w:hAnsi="宋体" w:cs="宋体"/>
          <w:color w:val="000000"/>
          <w:kern w:val="0"/>
          <w:sz w:val="24"/>
        </w:rPr>
        <w:t>不超过</w:t>
      </w:r>
      <w:r w:rsidRPr="0037265E">
        <w:rPr>
          <w:rFonts w:ascii="宋体" w:hAnsi="宋体" w:cs="宋体" w:hint="eastAsia"/>
          <w:color w:val="000000"/>
          <w:kern w:val="0"/>
          <w:sz w:val="24"/>
        </w:rPr>
        <w:t>项目</w:t>
      </w:r>
      <w:r w:rsidRPr="0037265E">
        <w:rPr>
          <w:rFonts w:ascii="宋体" w:hAnsi="宋体" w:cs="宋体"/>
          <w:color w:val="000000"/>
          <w:kern w:val="0"/>
          <w:sz w:val="24"/>
        </w:rPr>
        <w:t>经费中直</w:t>
      </w:r>
      <w:proofErr w:type="gramStart"/>
      <w:r w:rsidRPr="0037265E">
        <w:rPr>
          <w:rFonts w:ascii="宋体" w:hAnsi="宋体" w:cs="宋体"/>
          <w:color w:val="000000"/>
          <w:kern w:val="0"/>
          <w:sz w:val="24"/>
        </w:rPr>
        <w:t>接费用</w:t>
      </w:r>
      <w:proofErr w:type="gramEnd"/>
      <w:r w:rsidRPr="0037265E">
        <w:rPr>
          <w:rFonts w:ascii="宋体" w:hAnsi="宋体" w:cs="宋体"/>
          <w:color w:val="000000"/>
          <w:kern w:val="0"/>
          <w:sz w:val="24"/>
        </w:rPr>
        <w:t>扣除设备购置费后的</w:t>
      </w:r>
      <w:r w:rsidRPr="0037265E">
        <w:rPr>
          <w:rFonts w:ascii="宋体" w:hAnsi="宋体" w:cs="宋体" w:hint="eastAsia"/>
          <w:color w:val="000000"/>
          <w:kern w:val="0"/>
          <w:sz w:val="24"/>
        </w:rPr>
        <w:t>20</w:t>
      </w:r>
      <w:r w:rsidRPr="0037265E">
        <w:rPr>
          <w:rFonts w:ascii="宋体" w:hAnsi="宋体" w:cs="宋体"/>
          <w:color w:val="000000"/>
          <w:kern w:val="0"/>
          <w:sz w:val="24"/>
        </w:rPr>
        <w:t>%</w:t>
      </w:r>
      <w:r>
        <w:rPr>
          <w:rFonts w:ascii="宋体" w:hAnsi="宋体" w:cs="宋体" w:hint="eastAsia"/>
          <w:color w:val="000000"/>
          <w:kern w:val="0"/>
          <w:sz w:val="24"/>
        </w:rPr>
        <w:t>；</w:t>
      </w:r>
      <w:r w:rsidRPr="00D404C2">
        <w:rPr>
          <w:rFonts w:ascii="宋体" w:hAnsi="宋体" w:cs="宋体" w:hint="eastAsia"/>
          <w:color w:val="000000"/>
          <w:kern w:val="0"/>
          <w:sz w:val="24"/>
        </w:rPr>
        <w:t>本单位现有仪器设备、房屋使用为</w:t>
      </w:r>
      <w:r>
        <w:rPr>
          <w:rFonts w:ascii="宋体" w:hAnsi="宋体" w:cs="宋体" w:hint="eastAsia"/>
          <w:color w:val="000000"/>
          <w:kern w:val="0"/>
          <w:sz w:val="24"/>
        </w:rPr>
        <w:t>申请科技项目经费的</w:t>
      </w:r>
      <w:r w:rsidRPr="00D404C2">
        <w:rPr>
          <w:rFonts w:ascii="宋体" w:hAnsi="宋体" w:cs="宋体" w:hint="eastAsia"/>
          <w:color w:val="000000"/>
          <w:kern w:val="0"/>
          <w:sz w:val="24"/>
        </w:rPr>
        <w:t>5%；日常水、电、气、消耗为</w:t>
      </w:r>
      <w:r>
        <w:rPr>
          <w:rFonts w:ascii="宋体" w:hAnsi="宋体" w:cs="宋体" w:hint="eastAsia"/>
          <w:color w:val="000000"/>
          <w:kern w:val="0"/>
          <w:sz w:val="24"/>
        </w:rPr>
        <w:t>申请科技项目经费的</w:t>
      </w:r>
      <w:r w:rsidRPr="00D404C2">
        <w:rPr>
          <w:rFonts w:ascii="宋体" w:hAnsi="宋体" w:cs="宋体" w:hint="eastAsia"/>
          <w:color w:val="000000"/>
          <w:kern w:val="0"/>
          <w:sz w:val="24"/>
        </w:rPr>
        <w:t>2%；</w:t>
      </w:r>
      <w:r w:rsidRPr="00D404C2">
        <w:rPr>
          <w:rFonts w:ascii="宋体" w:hAnsi="宋体" w:cs="宋体"/>
          <w:color w:val="000000"/>
          <w:kern w:val="0"/>
          <w:sz w:val="24"/>
        </w:rPr>
        <w:t>绩效支出</w:t>
      </w:r>
      <w:r>
        <w:rPr>
          <w:rFonts w:ascii="宋体" w:hAnsi="宋体" w:cs="宋体" w:hint="eastAsia"/>
          <w:color w:val="000000"/>
          <w:kern w:val="0"/>
          <w:sz w:val="24"/>
        </w:rPr>
        <w:t>为</w:t>
      </w:r>
      <w:r w:rsidRPr="00D404C2">
        <w:rPr>
          <w:rFonts w:ascii="宋体" w:hAnsi="宋体" w:cs="宋体"/>
          <w:color w:val="000000"/>
          <w:kern w:val="0"/>
          <w:sz w:val="24"/>
        </w:rPr>
        <w:t>直接费用扣除设备购置费后的5%</w:t>
      </w:r>
      <w:r>
        <w:rPr>
          <w:rFonts w:ascii="宋体" w:hAnsi="宋体" w:cs="宋体" w:hint="eastAsia"/>
          <w:color w:val="000000"/>
          <w:kern w:val="0"/>
          <w:sz w:val="24"/>
        </w:rPr>
        <w:t>以内；其它有关管理费请填写0.</w:t>
      </w:r>
      <w:bookmarkStart w:id="0" w:name="_GoBack"/>
      <w:bookmarkEnd w:id="0"/>
    </w:p>
    <w:p w:rsidR="006E2F72" w:rsidRDefault="006E2F72" w:rsidP="00AC153F">
      <w:pPr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3、请认真阅读《项目经费预算书》中的</w:t>
      </w:r>
      <w:r w:rsidRPr="00D404C2">
        <w:rPr>
          <w:rFonts w:ascii="宋体" w:hAnsi="宋体" w:cs="宋体" w:hint="eastAsia"/>
          <w:color w:val="000000"/>
          <w:kern w:val="0"/>
          <w:sz w:val="24"/>
        </w:rPr>
        <w:t>预算编制说明</w:t>
      </w:r>
      <w:r w:rsidR="00AC153F">
        <w:rPr>
          <w:rFonts w:ascii="宋体" w:hAnsi="宋体" w:cs="宋体" w:hint="eastAsia"/>
          <w:color w:val="000000"/>
          <w:kern w:val="0"/>
          <w:sz w:val="24"/>
        </w:rPr>
        <w:t>。同时请附</w:t>
      </w:r>
      <w:r w:rsidR="00A56269">
        <w:rPr>
          <w:rFonts w:ascii="宋体" w:hAnsi="宋体" w:cs="宋体" w:hint="eastAsia"/>
          <w:color w:val="000000"/>
          <w:kern w:val="0"/>
          <w:sz w:val="24"/>
        </w:rPr>
        <w:t>上</w:t>
      </w:r>
      <w:r w:rsidR="00AC153F">
        <w:rPr>
          <w:rFonts w:ascii="宋体" w:hAnsi="宋体" w:cs="宋体" w:hint="eastAsia"/>
          <w:color w:val="000000"/>
          <w:kern w:val="0"/>
          <w:sz w:val="24"/>
        </w:rPr>
        <w:t>《预算编制说明书》（</w:t>
      </w:r>
      <w:r w:rsidR="00A56269">
        <w:rPr>
          <w:rFonts w:ascii="宋体" w:hAnsi="宋体" w:cs="宋体" w:hint="eastAsia"/>
          <w:color w:val="000000"/>
          <w:kern w:val="0"/>
          <w:sz w:val="24"/>
        </w:rPr>
        <w:t>详细列支</w:t>
      </w:r>
      <w:r w:rsidR="00AC153F">
        <w:rPr>
          <w:rFonts w:ascii="宋体" w:hAnsi="宋体" w:cs="宋体" w:hint="eastAsia"/>
          <w:color w:val="000000"/>
          <w:kern w:val="0"/>
          <w:sz w:val="24"/>
        </w:rPr>
        <w:t xml:space="preserve">预算支出科目经费的编制情况） </w:t>
      </w:r>
    </w:p>
    <w:p w:rsidR="00AC153F" w:rsidRPr="00A56269" w:rsidRDefault="00AC153F" w:rsidP="00AC153F">
      <w:pPr>
        <w:spacing w:line="5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</w:p>
    <w:p w:rsidR="006E2F72" w:rsidRPr="00B97778" w:rsidRDefault="006E2F72" w:rsidP="00A56269">
      <w:pPr>
        <w:widowControl/>
        <w:spacing w:line="360" w:lineRule="auto"/>
        <w:ind w:firstLine="480"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  <w:r w:rsidRPr="00B97778">
        <w:rPr>
          <w:rFonts w:ascii="宋体" w:hAnsi="宋体" w:cs="宋体" w:hint="eastAsia"/>
          <w:color w:val="333333"/>
          <w:kern w:val="0"/>
          <w:sz w:val="24"/>
        </w:rPr>
        <w:t>               </w:t>
      </w:r>
      <w:r>
        <w:rPr>
          <w:rFonts w:ascii="宋体" w:hAnsi="宋体" w:cs="宋体" w:hint="eastAsia"/>
          <w:color w:val="333333"/>
          <w:kern w:val="0"/>
          <w:sz w:val="24"/>
        </w:rPr>
        <w:t xml:space="preserve">     </w:t>
      </w:r>
      <w:r w:rsidRPr="00B97778">
        <w:rPr>
          <w:rFonts w:ascii="宋体" w:hAnsi="宋体" w:cs="宋体" w:hint="eastAsia"/>
          <w:color w:val="333333"/>
          <w:kern w:val="0"/>
          <w:sz w:val="24"/>
        </w:rPr>
        <w:t> </w:t>
      </w:r>
      <w:r>
        <w:rPr>
          <w:rFonts w:ascii="宋体" w:hAnsi="宋体" w:cs="宋体" w:hint="eastAsia"/>
          <w:color w:val="333333"/>
          <w:kern w:val="0"/>
          <w:sz w:val="24"/>
        </w:rPr>
        <w:t xml:space="preserve"> </w:t>
      </w:r>
    </w:p>
    <w:p w:rsidR="00146DB3" w:rsidRPr="006E2F72" w:rsidRDefault="00146DB3"/>
    <w:sectPr w:rsidR="00146DB3" w:rsidRPr="006E2F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4C1" w:rsidRDefault="004B04C1" w:rsidP="006E2F72">
      <w:r>
        <w:separator/>
      </w:r>
    </w:p>
  </w:endnote>
  <w:endnote w:type="continuationSeparator" w:id="0">
    <w:p w:rsidR="004B04C1" w:rsidRDefault="004B04C1" w:rsidP="006E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4C1" w:rsidRDefault="004B04C1" w:rsidP="006E2F72">
      <w:r>
        <w:separator/>
      </w:r>
    </w:p>
  </w:footnote>
  <w:footnote w:type="continuationSeparator" w:id="0">
    <w:p w:rsidR="004B04C1" w:rsidRDefault="004B04C1" w:rsidP="006E2F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0A6"/>
    <w:rsid w:val="00146DB3"/>
    <w:rsid w:val="003411F2"/>
    <w:rsid w:val="004B04C1"/>
    <w:rsid w:val="004C4C91"/>
    <w:rsid w:val="006E2F72"/>
    <w:rsid w:val="0096673B"/>
    <w:rsid w:val="00A56269"/>
    <w:rsid w:val="00AC153F"/>
    <w:rsid w:val="00C650A6"/>
    <w:rsid w:val="00DD0B44"/>
    <w:rsid w:val="00F9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2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2F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2F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2F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2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2F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2F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2F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tyx</dc:creator>
  <cp:keywords/>
  <dc:description/>
  <cp:lastModifiedBy>tyx</cp:lastModifiedBy>
  <cp:revision>6</cp:revision>
  <dcterms:created xsi:type="dcterms:W3CDTF">2015-06-01T03:09:00Z</dcterms:created>
  <dcterms:modified xsi:type="dcterms:W3CDTF">2016-03-21T04:17:00Z</dcterms:modified>
</cp:coreProperties>
</file>