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58" w:rsidRDefault="004D3E58" w:rsidP="004C2CE2">
      <w:pPr>
        <w:autoSpaceDE w:val="0"/>
        <w:autoSpaceDN w:val="0"/>
        <w:adjustRightInd w:val="0"/>
        <w:spacing w:afterLines="150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理（工）科纵向科研项目经费预</w:t>
      </w:r>
      <w:r w:rsidRPr="004972F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算表</w:t>
      </w:r>
    </w:p>
    <w:p w:rsidR="004D3E58" w:rsidRPr="00AD2124" w:rsidRDefault="004D3E58" w:rsidP="004C2CE2">
      <w:pPr>
        <w:autoSpaceDE w:val="0"/>
        <w:autoSpaceDN w:val="0"/>
        <w:adjustRightInd w:val="0"/>
        <w:spacing w:beforeLines="50" w:afterLines="25" w:line="360" w:lineRule="auto"/>
        <w:rPr>
          <w:rFonts w:ascii="宋体" w:cs="宋体"/>
          <w:b/>
          <w:bCs/>
          <w:color w:val="000000"/>
          <w:kern w:val="0"/>
          <w:sz w:val="30"/>
          <w:szCs w:val="30"/>
        </w:rPr>
      </w:pPr>
      <w:r w:rsidRPr="00AD2124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一、项目基本信息</w:t>
      </w:r>
    </w:p>
    <w:p w:rsidR="004D3E58" w:rsidRDefault="004D3E58" w:rsidP="004C79D8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  <w:u w:val="single"/>
        </w:rPr>
      </w:pP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项目名称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ab/>
      </w:r>
      <w:r w:rsidRPr="004C79D8"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：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 xml:space="preserve"> 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         </w:t>
      </w:r>
      <w:r>
        <w:rPr>
          <w:rFonts w:ascii="宋体" w:cs="宋体" w:hint="eastAsia"/>
          <w:b/>
          <w:bCs/>
          <w:color w:val="000000"/>
          <w:kern w:val="0"/>
          <w:sz w:val="28"/>
          <w:szCs w:val="28"/>
          <w:u w:val="single"/>
        </w:rPr>
        <w:t>（财务编号：</w:t>
      </w:r>
      <w:r>
        <w:rPr>
          <w:rFonts w:ascii="宋体" w:cs="宋体"/>
          <w:b/>
          <w:bCs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宋体" w:cs="宋体" w:hint="eastAsia"/>
          <w:b/>
          <w:bCs/>
          <w:color w:val="000000"/>
          <w:kern w:val="0"/>
          <w:sz w:val="28"/>
          <w:szCs w:val="28"/>
          <w:u w:val="single"/>
        </w:rPr>
        <w:t>）</w:t>
      </w:r>
    </w:p>
    <w:p w:rsidR="004D3E58" w:rsidRPr="004C79D8" w:rsidRDefault="004D3E58" w:rsidP="004C79D8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项目负责人：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所在单位：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ab/>
      </w:r>
      <w:r>
        <w:rPr>
          <w:rFonts w:ascii="宋体" w:cs="宋体"/>
          <w:b/>
          <w:bCs/>
          <w:color w:val="000000"/>
          <w:kern w:val="0"/>
          <w:sz w:val="28"/>
          <w:szCs w:val="28"/>
        </w:rPr>
        <w:t xml:space="preserve">  </w:t>
      </w:r>
    </w:p>
    <w:p w:rsidR="004D3E58" w:rsidRPr="004C79D8" w:rsidRDefault="004D3E58" w:rsidP="004C79D8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类别</w:t>
      </w: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ab/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执行期限：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ab/>
      </w:r>
      <w:r>
        <w:rPr>
          <w:rFonts w:ascii="宋体" w:cs="宋体"/>
          <w:b/>
          <w:bCs/>
          <w:color w:val="000000"/>
          <w:kern w:val="0"/>
          <w:sz w:val="28"/>
          <w:szCs w:val="28"/>
        </w:rPr>
        <w:t xml:space="preserve"> </w:t>
      </w:r>
    </w:p>
    <w:p w:rsidR="004D3E58" w:rsidRPr="004C79D8" w:rsidRDefault="004D3E58" w:rsidP="004C79D8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项目下达经费总额</w:t>
      </w:r>
      <w:r w:rsidRPr="004C79D8"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（万元）</w:t>
      </w: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ab/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      </w:t>
      </w:r>
    </w:p>
    <w:p w:rsidR="004D3E58" w:rsidRDefault="004D3E58" w:rsidP="004C79D8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截止目前结余经费（万元）：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ab/>
      </w:r>
    </w:p>
    <w:p w:rsidR="004D3E58" w:rsidRPr="00AD2124" w:rsidRDefault="004D3E58" w:rsidP="004C2CE2">
      <w:pPr>
        <w:autoSpaceDE w:val="0"/>
        <w:autoSpaceDN w:val="0"/>
        <w:adjustRightInd w:val="0"/>
        <w:spacing w:beforeLines="50" w:afterLines="25" w:line="360" w:lineRule="auto"/>
        <w:rPr>
          <w:rFonts w:ascii="宋体" w:cs="宋体"/>
          <w:b/>
          <w:bCs/>
          <w:color w:val="000000"/>
          <w:kern w:val="0"/>
          <w:sz w:val="30"/>
          <w:szCs w:val="30"/>
        </w:rPr>
      </w:pPr>
      <w:r w:rsidRPr="00AD2124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二、经费预算表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3347"/>
        <w:gridCol w:w="1621"/>
        <w:gridCol w:w="2082"/>
        <w:gridCol w:w="2080"/>
      </w:tblGrid>
      <w:tr w:rsidR="004D3E58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AD2124" w:rsidRDefault="004D3E58" w:rsidP="00AD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212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支出栏目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Default="004D3E58" w:rsidP="00AD212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金额</w:t>
            </w:r>
          </w:p>
          <w:p w:rsidR="004D3E58" w:rsidRPr="00AD2124" w:rsidRDefault="004D3E58" w:rsidP="00AD212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AD212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元</w:t>
            </w:r>
            <w:r w:rsidRPr="00AD212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561367" w:rsidRDefault="004D3E58" w:rsidP="00B425AE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b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预算</w:t>
            </w:r>
            <w:r w:rsidRPr="00B425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b/>
                <w:color w:val="000000"/>
                <w:kern w:val="0"/>
                <w:sz w:val="24"/>
                <w:szCs w:val="24"/>
                <w:highlight w:val="yellow"/>
              </w:rPr>
            </w:pPr>
            <w:r w:rsidRPr="00603493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D3E58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 w:rsidP="007477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（一）直接费用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</w:tr>
      <w:tr w:rsidR="004D3E58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1D618E" w:rsidRDefault="004D3E58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1. 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设备费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</w:tr>
      <w:tr w:rsidR="004D3E58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1D618E" w:rsidRDefault="004D3E58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2. 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</w:tr>
      <w:tr w:rsidR="004D3E58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1D618E" w:rsidRDefault="004D3E58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试验及外协费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</w:tr>
      <w:tr w:rsidR="004D3E58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1D618E" w:rsidRDefault="004D3E58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）测试化验费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</w:tr>
      <w:tr w:rsidR="004D3E58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1D618E" w:rsidRDefault="004D3E58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）外协费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</w:tr>
      <w:tr w:rsidR="004D3E58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1D618E" w:rsidRDefault="004D3E58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4. 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燃料动力费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4D3E58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1D618E" w:rsidRDefault="004D3E58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5. 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差旅费</w:t>
            </w: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会议</w:t>
            </w: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国际交流合作费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4D3E58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1D618E" w:rsidRDefault="004D3E58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6.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出版</w:t>
            </w: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文献</w:t>
            </w: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信息传播</w:t>
            </w: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知识产权事务费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4D3E58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1D618E" w:rsidRDefault="004D3E58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7. 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劳务费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4D3E58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1D618E" w:rsidRDefault="004D3E58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12. 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专家咨询费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4D3E58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1D618E" w:rsidRDefault="004D3E58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13. 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其他费用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4D3E58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 w:rsidP="007477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1D618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（二）间接费用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  <w:r w:rsidRPr="00547A94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按云大科技</w:t>
            </w:r>
            <w:r w:rsidRPr="00547A94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[2017]2</w:t>
            </w:r>
            <w:r w:rsidRPr="00547A94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号文件预算</w:t>
            </w:r>
          </w:p>
        </w:tc>
      </w:tr>
      <w:tr w:rsidR="004D3E58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 w:rsidP="007477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14.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扣除水电费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5"/>
                <w:szCs w:val="15"/>
                <w:highlight w:val="yellow"/>
              </w:rPr>
            </w:pPr>
            <w:r w:rsidRPr="0060349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实际到校总经费扣除外拨合作单位经费后的</w:t>
            </w:r>
            <w:r w:rsidRPr="0060349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2%</w:t>
            </w:r>
          </w:p>
        </w:tc>
      </w:tr>
      <w:tr w:rsidR="004D3E58" w:rsidRPr="001D618E" w:rsidTr="00B425AE">
        <w:trPr>
          <w:trHeight w:val="475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 w:rsidP="007477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15. 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绩效支出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561367" w:rsidRDefault="004D3E58">
            <w:pPr>
              <w:autoSpaceDE w:val="0"/>
              <w:autoSpaceDN w:val="0"/>
              <w:adjustRightInd w:val="0"/>
              <w:jc w:val="right"/>
              <w:rPr>
                <w:rFonts w:ascii="宋体" w:cs="仿宋_GB2312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561367" w:rsidRDefault="004D3E58">
            <w:pPr>
              <w:autoSpaceDE w:val="0"/>
              <w:autoSpaceDN w:val="0"/>
              <w:adjustRightInd w:val="0"/>
              <w:jc w:val="right"/>
              <w:rPr>
                <w:rFonts w:ascii="宋体" w:cs="仿宋_GB2312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</w:tr>
      <w:tr w:rsidR="004D3E58" w:rsidRPr="001D618E" w:rsidTr="00B425AE">
        <w:trPr>
          <w:trHeight w:val="475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16.</w:t>
            </w:r>
            <w:r w:rsidRPr="00AD2124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项目组办公固定电话费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 w:rsidP="00AD212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highlight w:val="yellow"/>
              </w:rPr>
            </w:pPr>
          </w:p>
        </w:tc>
      </w:tr>
      <w:tr w:rsidR="004D3E58" w:rsidRPr="001D618E" w:rsidTr="00B425AE">
        <w:trPr>
          <w:trHeight w:val="475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AD2124"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  <w:r w:rsidRPr="00AD2124">
              <w:rPr>
                <w:rFonts w:ascii="宋体" w:hAnsi="宋体" w:cs="宋体" w:hint="eastAsia"/>
                <w:color w:val="000000"/>
                <w:kern w:val="0"/>
                <w:sz w:val="22"/>
              </w:rPr>
              <w:t>．项目组办公网络费用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 w:rsidP="00AD212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highlight w:val="yellow"/>
              </w:rPr>
            </w:pPr>
          </w:p>
        </w:tc>
      </w:tr>
      <w:tr w:rsidR="004D3E58" w:rsidRPr="00603493" w:rsidTr="00B425AE">
        <w:trPr>
          <w:trHeight w:val="475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AD2124"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  <w:r w:rsidRPr="00AD2124">
              <w:rPr>
                <w:rFonts w:ascii="宋体" w:hAnsi="宋体" w:cs="宋体" w:hint="eastAsia"/>
                <w:color w:val="000000"/>
                <w:kern w:val="0"/>
                <w:sz w:val="22"/>
              </w:rPr>
              <w:t>．办公支出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 w:rsidP="00AD212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561367" w:rsidRDefault="004D3E58" w:rsidP="00AD212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603493" w:rsidRDefault="004D3E58" w:rsidP="00AD212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034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包括通用办公设备购置、日常办公支出等</w:t>
            </w:r>
          </w:p>
        </w:tc>
      </w:tr>
      <w:tr w:rsidR="004D3E58" w:rsidRPr="001D618E" w:rsidTr="00B425AE">
        <w:trPr>
          <w:trHeight w:val="475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 w:rsidP="007477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．其他支出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1D618E" w:rsidRDefault="004D3E58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561367" w:rsidRDefault="004D3E58">
            <w:pPr>
              <w:autoSpaceDE w:val="0"/>
              <w:autoSpaceDN w:val="0"/>
              <w:adjustRightInd w:val="0"/>
              <w:jc w:val="right"/>
              <w:rPr>
                <w:rFonts w:ascii="宋体" w:cs="仿宋_GB2312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58" w:rsidRPr="00561367" w:rsidRDefault="004D3E58">
            <w:pPr>
              <w:autoSpaceDE w:val="0"/>
              <w:autoSpaceDN w:val="0"/>
              <w:adjustRightInd w:val="0"/>
              <w:jc w:val="right"/>
              <w:rPr>
                <w:rFonts w:ascii="宋体" w:cs="仿宋_GB2312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</w:tr>
    </w:tbl>
    <w:p w:rsidR="004D3E58" w:rsidRDefault="004D3E58">
      <w:pPr>
        <w:rPr>
          <w:rFonts w:ascii="宋体"/>
        </w:rPr>
      </w:pPr>
    </w:p>
    <w:p w:rsidR="004D3E58" w:rsidRDefault="004D3E58" w:rsidP="000F2110">
      <w:pPr>
        <w:autoSpaceDE w:val="0"/>
        <w:autoSpaceDN w:val="0"/>
        <w:adjustRightInd w:val="0"/>
        <w:spacing w:line="360" w:lineRule="auto"/>
        <w:ind w:firstLineChars="1700" w:firstLine="4779"/>
        <w:rPr>
          <w:rFonts w:ascii="宋体" w:cs="宋体"/>
          <w:b/>
          <w:bCs/>
          <w:color w:val="000000"/>
          <w:kern w:val="0"/>
          <w:sz w:val="28"/>
          <w:szCs w:val="28"/>
        </w:rPr>
      </w:pPr>
      <w:r w:rsidRPr="00AD212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项目负责人签名：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</w:p>
    <w:p w:rsidR="004D3E58" w:rsidRDefault="004D3E58" w:rsidP="000F2110">
      <w:pPr>
        <w:autoSpaceDE w:val="0"/>
        <w:autoSpaceDN w:val="0"/>
        <w:adjustRightInd w:val="0"/>
        <w:spacing w:line="360" w:lineRule="auto"/>
        <w:ind w:firstLineChars="1700" w:firstLine="4779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日</w:t>
      </w:r>
    </w:p>
    <w:p w:rsidR="004D3E58" w:rsidRDefault="004D3E58">
      <w:pPr>
        <w:rPr>
          <w:rFonts w:ascii="宋体"/>
        </w:rPr>
      </w:pPr>
    </w:p>
    <w:p w:rsidR="004D3E58" w:rsidRPr="00AD2124" w:rsidRDefault="004D3E58" w:rsidP="004C2CE2">
      <w:pPr>
        <w:autoSpaceDE w:val="0"/>
        <w:autoSpaceDN w:val="0"/>
        <w:adjustRightInd w:val="0"/>
        <w:spacing w:beforeLines="50" w:afterLines="25" w:line="360" w:lineRule="auto"/>
        <w:rPr>
          <w:rFonts w:ascii="宋体" w:cs="宋体"/>
          <w:b/>
          <w:bCs/>
          <w:color w:val="000000"/>
          <w:kern w:val="0"/>
          <w:sz w:val="30"/>
          <w:szCs w:val="30"/>
        </w:rPr>
      </w:pPr>
      <w:r w:rsidRPr="00AD2124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三、职能部门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意见</w:t>
      </w:r>
    </w:p>
    <w:p w:rsidR="004D3E58" w:rsidRDefault="004D3E58" w:rsidP="004C2CE2">
      <w:pPr>
        <w:autoSpaceDE w:val="0"/>
        <w:autoSpaceDN w:val="0"/>
        <w:adjustRightInd w:val="0"/>
        <w:spacing w:beforeLines="50"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、科技处审核意见</w:t>
      </w:r>
    </w:p>
    <w:p w:rsidR="004D3E58" w:rsidRDefault="004D3E58" w:rsidP="00AD2124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4D3E58" w:rsidRDefault="004D3E58" w:rsidP="00AD2124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4D3E58" w:rsidRDefault="004D3E58" w:rsidP="00AD2124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4D3E58" w:rsidRDefault="004D3E58" w:rsidP="00AD2124">
      <w:pPr>
        <w:autoSpaceDE w:val="0"/>
        <w:autoSpaceDN w:val="0"/>
        <w:adjustRightInd w:val="0"/>
        <w:spacing w:line="360" w:lineRule="auto"/>
        <w:ind w:leftChars="2520" w:left="5430" w:hangingChars="49" w:hanging="138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科技处（公章）</w:t>
      </w:r>
    </w:p>
    <w:p w:rsidR="004D3E58" w:rsidRDefault="004D3E58" w:rsidP="00AD2124">
      <w:pPr>
        <w:autoSpaceDE w:val="0"/>
        <w:autoSpaceDN w:val="0"/>
        <w:adjustRightInd w:val="0"/>
        <w:spacing w:line="360" w:lineRule="auto"/>
        <w:ind w:firstLineChars="1840" w:firstLine="5172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日</w:t>
      </w:r>
    </w:p>
    <w:p w:rsidR="004D3E58" w:rsidRDefault="004D3E58" w:rsidP="004C2CE2">
      <w:pPr>
        <w:autoSpaceDE w:val="0"/>
        <w:autoSpaceDN w:val="0"/>
        <w:adjustRightInd w:val="0"/>
        <w:spacing w:beforeLines="50"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、财务处审核意见</w:t>
      </w:r>
    </w:p>
    <w:p w:rsidR="004D3E58" w:rsidRDefault="004D3E58" w:rsidP="00AD2124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4D3E58" w:rsidRDefault="004D3E58" w:rsidP="00AD2124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4D3E58" w:rsidRDefault="004D3E58" w:rsidP="00AD2124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4D3E58" w:rsidRDefault="004D3E58" w:rsidP="00AD2124">
      <w:pPr>
        <w:autoSpaceDE w:val="0"/>
        <w:autoSpaceDN w:val="0"/>
        <w:adjustRightInd w:val="0"/>
        <w:spacing w:line="360" w:lineRule="auto"/>
        <w:ind w:leftChars="2520" w:left="5430" w:hangingChars="49" w:hanging="138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财务处（公章）</w:t>
      </w:r>
    </w:p>
    <w:p w:rsidR="004D3E58" w:rsidRDefault="004D3E58" w:rsidP="00AD2124">
      <w:pPr>
        <w:autoSpaceDE w:val="0"/>
        <w:autoSpaceDN w:val="0"/>
        <w:adjustRightInd w:val="0"/>
        <w:spacing w:line="360" w:lineRule="auto"/>
        <w:ind w:firstLineChars="1840" w:firstLine="5172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日</w:t>
      </w:r>
    </w:p>
    <w:p w:rsidR="004D3E58" w:rsidRPr="004972FA" w:rsidRDefault="004D3E58">
      <w:pPr>
        <w:rPr>
          <w:rFonts w:ascii="宋体"/>
        </w:rPr>
      </w:pPr>
    </w:p>
    <w:sectPr w:rsidR="004D3E58" w:rsidRPr="004972FA" w:rsidSect="004C79D8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E58" w:rsidRDefault="004D3E58" w:rsidP="00E87D35">
      <w:r>
        <w:separator/>
      </w:r>
    </w:p>
  </w:endnote>
  <w:endnote w:type="continuationSeparator" w:id="0">
    <w:p w:rsidR="004D3E58" w:rsidRDefault="004D3E58" w:rsidP="00E87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E58" w:rsidRDefault="004D3E58" w:rsidP="00E87D35">
      <w:r>
        <w:separator/>
      </w:r>
    </w:p>
  </w:footnote>
  <w:footnote w:type="continuationSeparator" w:id="0">
    <w:p w:rsidR="004D3E58" w:rsidRDefault="004D3E58" w:rsidP="00E87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D35"/>
    <w:rsid w:val="000110FD"/>
    <w:rsid w:val="000666DC"/>
    <w:rsid w:val="000C6F79"/>
    <w:rsid w:val="000F0BD0"/>
    <w:rsid w:val="000F2110"/>
    <w:rsid w:val="000F63DD"/>
    <w:rsid w:val="00173A9E"/>
    <w:rsid w:val="001A7BBC"/>
    <w:rsid w:val="001D618E"/>
    <w:rsid w:val="00215017"/>
    <w:rsid w:val="00221D7D"/>
    <w:rsid w:val="002A3BE9"/>
    <w:rsid w:val="002E4AA7"/>
    <w:rsid w:val="0031118C"/>
    <w:rsid w:val="003F6B9C"/>
    <w:rsid w:val="0047089E"/>
    <w:rsid w:val="004972FA"/>
    <w:rsid w:val="004C2646"/>
    <w:rsid w:val="004C2CE2"/>
    <w:rsid w:val="004C79D8"/>
    <w:rsid w:val="004D3E58"/>
    <w:rsid w:val="00547A94"/>
    <w:rsid w:val="00561367"/>
    <w:rsid w:val="005C0CD0"/>
    <w:rsid w:val="00603493"/>
    <w:rsid w:val="00631704"/>
    <w:rsid w:val="006B1057"/>
    <w:rsid w:val="006F0A0B"/>
    <w:rsid w:val="007477FE"/>
    <w:rsid w:val="007837D3"/>
    <w:rsid w:val="007A6B4D"/>
    <w:rsid w:val="007C3EB5"/>
    <w:rsid w:val="00830D99"/>
    <w:rsid w:val="008461B4"/>
    <w:rsid w:val="00886594"/>
    <w:rsid w:val="00986750"/>
    <w:rsid w:val="009D36AA"/>
    <w:rsid w:val="00A25F1A"/>
    <w:rsid w:val="00AD2124"/>
    <w:rsid w:val="00B425AE"/>
    <w:rsid w:val="00B87A3D"/>
    <w:rsid w:val="00C5453B"/>
    <w:rsid w:val="00D5207A"/>
    <w:rsid w:val="00D93DFD"/>
    <w:rsid w:val="00DB35E5"/>
    <w:rsid w:val="00E87D35"/>
    <w:rsid w:val="00F52084"/>
    <w:rsid w:val="00F65E40"/>
    <w:rsid w:val="00F9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D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87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7D3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87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7D3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112</Words>
  <Characters>645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15</cp:revision>
  <cp:lastPrinted>2017-03-23T03:57:00Z</cp:lastPrinted>
  <dcterms:created xsi:type="dcterms:W3CDTF">2017-03-23T04:12:00Z</dcterms:created>
  <dcterms:modified xsi:type="dcterms:W3CDTF">2017-03-23T07:09:00Z</dcterms:modified>
</cp:coreProperties>
</file>